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CE5" w:rsidRPr="00E67939" w:rsidRDefault="00BC5CE5" w:rsidP="00E67939">
      <w:pPr>
        <w:jc w:val="center"/>
        <w:rPr>
          <w:sz w:val="32"/>
          <w:szCs w:val="32"/>
        </w:rPr>
      </w:pPr>
      <w:r w:rsidRPr="00E67939">
        <w:rPr>
          <w:b/>
          <w:bCs/>
          <w:sz w:val="32"/>
          <w:szCs w:val="32"/>
        </w:rPr>
        <w:t>HASIL SELEKSI PENERIMAAN MAHASISWA BARU PASCASARJANA UIN ALAUDDIN MAKASSAR PERIODE SEMESTER GASAL T.A. 2021/2022 AKAN DIUMUMKAN PADA HARI KAMIS TANGGAL 05 AGUSTUS 2021</w:t>
      </w:r>
    </w:p>
    <w:p w:rsidR="00BC5CE5" w:rsidRPr="00BC5CE5" w:rsidRDefault="00BC5CE5" w:rsidP="00BC5CE5">
      <w:bookmarkStart w:id="0" w:name="_GoBack"/>
      <w:bookmarkEnd w:id="0"/>
    </w:p>
    <w:sectPr w:rsidR="00BC5CE5" w:rsidRPr="00BC5CE5" w:rsidSect="00E67939">
      <w:pgSz w:w="8641" w:h="5761" w:orient="landscape" w:code="28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EB"/>
    <w:rsid w:val="0006670F"/>
    <w:rsid w:val="003B03EE"/>
    <w:rsid w:val="00864FEB"/>
    <w:rsid w:val="00BC5CE5"/>
    <w:rsid w:val="00E6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9F59"/>
  <w15:chartTrackingRefBased/>
  <w15:docId w15:val="{510FE0DB-B155-450F-9E80-49343C1B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8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2021-07-29T23:21:00Z</dcterms:created>
  <dcterms:modified xsi:type="dcterms:W3CDTF">2021-07-30T02:43:00Z</dcterms:modified>
</cp:coreProperties>
</file>